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358" w:rsidRDefault="00A30147">
      <w:pPr>
        <w:shd w:val="clear" w:color="auto" w:fill="FFFFFF"/>
        <w:spacing w:after="0" w:line="240" w:lineRule="auto"/>
        <w:ind w:firstLine="709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Информация </w:t>
      </w:r>
    </w:p>
    <w:p w:rsidR="00180358" w:rsidRDefault="00A30147">
      <w:pPr>
        <w:shd w:val="clear" w:color="auto" w:fill="FFFFFF"/>
        <w:spacing w:after="0" w:line="240" w:lineRule="auto"/>
        <w:ind w:firstLine="709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E31187">
        <w:rPr>
          <w:sz w:val="20"/>
          <w:szCs w:val="20"/>
        </w:rPr>
        <w:t>05</w:t>
      </w:r>
      <w:r>
        <w:rPr>
          <w:sz w:val="20"/>
          <w:szCs w:val="20"/>
        </w:rPr>
        <w:t>.0</w:t>
      </w:r>
      <w:r w:rsidR="00E31187">
        <w:rPr>
          <w:sz w:val="20"/>
          <w:szCs w:val="20"/>
        </w:rPr>
        <w:t>5</w:t>
      </w:r>
      <w:r>
        <w:rPr>
          <w:sz w:val="20"/>
          <w:szCs w:val="20"/>
        </w:rPr>
        <w:t xml:space="preserve">.2026 </w:t>
      </w:r>
    </w:p>
    <w:p w:rsidR="00180358" w:rsidRDefault="00180358">
      <w:pPr>
        <w:spacing w:after="0" w:line="240" w:lineRule="auto"/>
        <w:ind w:right="-36" w:firstLine="708"/>
        <w:jc w:val="center"/>
        <w:rPr>
          <w:b/>
          <w:sz w:val="28"/>
          <w:szCs w:val="28"/>
        </w:rPr>
      </w:pPr>
    </w:p>
    <w:p w:rsidR="00180358" w:rsidRDefault="00180358">
      <w:pPr>
        <w:suppressAutoHyphens w:val="0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85042D" w:rsidRDefault="0085042D" w:rsidP="00E31187">
      <w:pPr>
        <w:spacing w:after="0"/>
        <w:ind w:firstLine="708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Правила пожарной безопасности в сезон шашлыков</w:t>
      </w:r>
    </w:p>
    <w:p w:rsidR="009B0C95" w:rsidRDefault="009B0C95" w:rsidP="00E31187">
      <w:pPr>
        <w:spacing w:after="0"/>
        <w:ind w:firstLine="708"/>
        <w:jc w:val="both"/>
        <w:rPr>
          <w:rFonts w:cs="Times New Roman"/>
          <w:b/>
          <w:sz w:val="28"/>
          <w:szCs w:val="28"/>
        </w:rPr>
      </w:pPr>
    </w:p>
    <w:p w:rsidR="009B0C95" w:rsidRPr="00ED67EA" w:rsidRDefault="00ED67EA" w:rsidP="00ED67EA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Style w:val="a3"/>
          <w:rFonts w:cs="Times New Roman"/>
          <w:b w:val="0"/>
          <w:sz w:val="28"/>
          <w:szCs w:val="28"/>
          <w:shd w:val="clear" w:color="auto" w:fill="FFFFFF"/>
        </w:rPr>
        <w:t>- м</w:t>
      </w:r>
      <w:r w:rsidR="009B0C95" w:rsidRPr="00ED67EA">
        <w:rPr>
          <w:rStyle w:val="a3"/>
          <w:rFonts w:cs="Times New Roman"/>
          <w:b w:val="0"/>
          <w:sz w:val="28"/>
          <w:szCs w:val="28"/>
          <w:shd w:val="clear" w:color="auto" w:fill="FFFFFF"/>
        </w:rPr>
        <w:t>ангал нужно прочно установить на специально подготовленной площадке</w:t>
      </w:r>
      <w:r>
        <w:rPr>
          <w:rFonts w:cs="Times New Roman"/>
          <w:sz w:val="28"/>
          <w:szCs w:val="28"/>
          <w:shd w:val="clear" w:color="auto" w:fill="FFFFFF"/>
        </w:rPr>
        <w:t>;</w:t>
      </w:r>
    </w:p>
    <w:p w:rsidR="00ED67EA" w:rsidRPr="00ED67EA" w:rsidRDefault="00ED67EA" w:rsidP="00ED67EA">
      <w:pPr>
        <w:spacing w:after="0" w:line="240" w:lineRule="auto"/>
        <w:jc w:val="both"/>
        <w:rPr>
          <w:rFonts w:cs="Times New Roman"/>
          <w:sz w:val="28"/>
          <w:szCs w:val="28"/>
          <w:shd w:val="clear" w:color="auto" w:fill="FFFFFF"/>
        </w:rPr>
      </w:pPr>
      <w:r>
        <w:rPr>
          <w:rStyle w:val="a3"/>
          <w:rFonts w:cs="Times New Roman"/>
          <w:b w:val="0"/>
          <w:sz w:val="28"/>
          <w:szCs w:val="28"/>
          <w:shd w:val="clear" w:color="auto" w:fill="FFFFFF"/>
        </w:rPr>
        <w:t>- р</w:t>
      </w:r>
      <w:r w:rsidR="009B0C95" w:rsidRPr="00ED67EA">
        <w:rPr>
          <w:rStyle w:val="a3"/>
          <w:rFonts w:cs="Times New Roman"/>
          <w:b w:val="0"/>
          <w:sz w:val="28"/>
          <w:szCs w:val="28"/>
          <w:shd w:val="clear" w:color="auto" w:fill="FFFFFF"/>
        </w:rPr>
        <w:t>асстояние от мангала до зданий, сооружений и иных построек должно составлять не менее 5 метров</w:t>
      </w:r>
      <w:r>
        <w:rPr>
          <w:rStyle w:val="a3"/>
          <w:rFonts w:cs="Times New Roman"/>
          <w:b w:val="0"/>
          <w:sz w:val="28"/>
          <w:szCs w:val="28"/>
          <w:shd w:val="clear" w:color="auto" w:fill="FFFFFF"/>
        </w:rPr>
        <w:t>;</w:t>
      </w:r>
    </w:p>
    <w:p w:rsidR="006A3D65" w:rsidRPr="00ED67EA" w:rsidRDefault="009B0C95" w:rsidP="00ED67E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ED67EA">
        <w:rPr>
          <w:rFonts w:cs="Times New Roman"/>
          <w:sz w:val="28"/>
          <w:szCs w:val="28"/>
          <w:shd w:val="clear" w:color="auto" w:fill="FFFFFF"/>
        </w:rPr>
        <w:t> </w:t>
      </w:r>
      <w:r w:rsidR="00ED67EA">
        <w:rPr>
          <w:rFonts w:cs="Times New Roman"/>
          <w:sz w:val="28"/>
          <w:szCs w:val="28"/>
        </w:rPr>
        <w:t xml:space="preserve">- </w:t>
      </w:r>
      <w:r w:rsidRPr="00ED67EA">
        <w:rPr>
          <w:rFonts w:cs="Times New Roman"/>
          <w:sz w:val="28"/>
          <w:szCs w:val="28"/>
        </w:rPr>
        <w:t>в</w:t>
      </w:r>
      <w:r w:rsidRPr="00ED67EA">
        <w:rPr>
          <w:rStyle w:val="a3"/>
          <w:rFonts w:cs="Times New Roman"/>
          <w:b w:val="0"/>
          <w:sz w:val="28"/>
          <w:szCs w:val="28"/>
          <w:shd w:val="clear" w:color="auto" w:fill="FFFFFF"/>
        </w:rPr>
        <w:t>округ мангала в радиусе 2 метров необходимо очистить территорию от сухой травы, листьев и других горючих материалов</w:t>
      </w:r>
      <w:r w:rsidR="00ED67EA">
        <w:rPr>
          <w:rFonts w:cs="Times New Roman"/>
          <w:sz w:val="28"/>
          <w:szCs w:val="28"/>
          <w:shd w:val="clear" w:color="auto" w:fill="FFFFFF"/>
        </w:rPr>
        <w:t>;</w:t>
      </w:r>
    </w:p>
    <w:p w:rsidR="006A3D65" w:rsidRDefault="00ED67EA" w:rsidP="00ED67EA">
      <w:pPr>
        <w:spacing w:after="0" w:line="240" w:lineRule="auto"/>
        <w:jc w:val="both"/>
        <w:rPr>
          <w:rStyle w:val="a3"/>
          <w:rFonts w:cs="Times New Roman"/>
          <w:b w:val="0"/>
          <w:sz w:val="28"/>
          <w:szCs w:val="28"/>
          <w:shd w:val="clear" w:color="auto" w:fill="FFFFFF"/>
        </w:rPr>
      </w:pPr>
      <w:r>
        <w:rPr>
          <w:rStyle w:val="a3"/>
          <w:rFonts w:cs="Times New Roman"/>
          <w:b w:val="0"/>
          <w:sz w:val="28"/>
          <w:szCs w:val="28"/>
          <w:shd w:val="clear" w:color="auto" w:fill="FFFFFF"/>
        </w:rPr>
        <w:t>- п</w:t>
      </w:r>
      <w:r w:rsidRPr="00ED67EA">
        <w:rPr>
          <w:rStyle w:val="a3"/>
          <w:rFonts w:cs="Times New Roman"/>
          <w:b w:val="0"/>
          <w:sz w:val="28"/>
          <w:szCs w:val="28"/>
          <w:shd w:val="clear" w:color="auto" w:fill="FFFFFF"/>
        </w:rPr>
        <w:t>ри себе должны быть первичные средства пожаротушения</w:t>
      </w:r>
      <w:r w:rsidRPr="00ED67EA">
        <w:rPr>
          <w:rFonts w:cs="Times New Roman"/>
          <w:sz w:val="28"/>
          <w:szCs w:val="28"/>
          <w:shd w:val="clear" w:color="auto" w:fill="FFFFFF"/>
        </w:rPr>
        <w:t> (вода, песок, огнетушитель) </w:t>
      </w:r>
      <w:r w:rsidRPr="00ED67EA">
        <w:rPr>
          <w:rStyle w:val="a3"/>
          <w:rFonts w:cs="Times New Roman"/>
          <w:b w:val="0"/>
          <w:sz w:val="28"/>
          <w:szCs w:val="28"/>
          <w:shd w:val="clear" w:color="auto" w:fill="FFFFFF"/>
        </w:rPr>
        <w:t>и мобильный телефон для вызова спасателей</w:t>
      </w:r>
      <w:r>
        <w:rPr>
          <w:rStyle w:val="a3"/>
          <w:rFonts w:cs="Times New Roman"/>
          <w:b w:val="0"/>
          <w:sz w:val="28"/>
          <w:szCs w:val="28"/>
          <w:shd w:val="clear" w:color="auto" w:fill="FFFFFF"/>
        </w:rPr>
        <w:t>;</w:t>
      </w:r>
    </w:p>
    <w:p w:rsidR="00C968E3" w:rsidRPr="00ED67EA" w:rsidRDefault="00ED67EA" w:rsidP="00ED67EA">
      <w:pPr>
        <w:pStyle w:val="ConsPlusNormal"/>
        <w:jc w:val="both"/>
        <w:rPr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>- н</w:t>
      </w:r>
      <w:r w:rsidRPr="00ED67EA">
        <w:rPr>
          <w:rStyle w:val="a3"/>
          <w:b w:val="0"/>
          <w:sz w:val="28"/>
          <w:szCs w:val="28"/>
          <w:shd w:val="clear" w:color="auto" w:fill="FFFFFF"/>
        </w:rPr>
        <w:t>е использовать бензин или спирт для розжига</w:t>
      </w:r>
      <w:r w:rsidRPr="00ED67EA">
        <w:rPr>
          <w:sz w:val="28"/>
          <w:szCs w:val="28"/>
          <w:shd w:val="clear" w:color="auto" w:fill="FFFFFF"/>
        </w:rPr>
        <w:t> — разрешены только специальные жидкости</w:t>
      </w:r>
      <w:r>
        <w:rPr>
          <w:sz w:val="28"/>
          <w:szCs w:val="28"/>
          <w:shd w:val="clear" w:color="auto" w:fill="FFFFFF"/>
        </w:rPr>
        <w:t>;</w:t>
      </w:r>
    </w:p>
    <w:p w:rsidR="00ED67EA" w:rsidRPr="00ED67EA" w:rsidRDefault="00ED67EA" w:rsidP="00ED67EA">
      <w:pPr>
        <w:pStyle w:val="ConsPlusNormal"/>
        <w:jc w:val="both"/>
        <w:rPr>
          <w:sz w:val="28"/>
          <w:szCs w:val="28"/>
          <w:shd w:val="clear" w:color="auto" w:fill="FFFFFF"/>
        </w:rPr>
      </w:pPr>
      <w:r>
        <w:rPr>
          <w:rStyle w:val="a3"/>
          <w:b w:val="0"/>
          <w:sz w:val="28"/>
          <w:szCs w:val="28"/>
          <w:shd w:val="clear" w:color="auto" w:fill="FFFFFF"/>
        </w:rPr>
        <w:t>- н</w:t>
      </w:r>
      <w:r w:rsidRPr="00ED67EA">
        <w:rPr>
          <w:rStyle w:val="a3"/>
          <w:b w:val="0"/>
          <w:sz w:val="28"/>
          <w:szCs w:val="28"/>
          <w:shd w:val="clear" w:color="auto" w:fill="FFFFFF"/>
        </w:rPr>
        <w:t>е оставлять огонь без присмотра</w:t>
      </w:r>
      <w:r w:rsidRPr="00ED67EA">
        <w:rPr>
          <w:sz w:val="28"/>
          <w:szCs w:val="28"/>
          <w:shd w:val="clear" w:color="auto" w:fill="FFFFFF"/>
        </w:rPr>
        <w:t> в течение всего периода использования</w:t>
      </w:r>
      <w:r>
        <w:rPr>
          <w:sz w:val="28"/>
          <w:szCs w:val="28"/>
          <w:shd w:val="clear" w:color="auto" w:fill="FFFFFF"/>
        </w:rPr>
        <w:t xml:space="preserve"> до прекращения процесса тления;</w:t>
      </w:r>
      <w:r w:rsidRPr="00ED67EA">
        <w:rPr>
          <w:sz w:val="28"/>
          <w:szCs w:val="28"/>
          <w:shd w:val="clear" w:color="auto" w:fill="FFFFFF"/>
        </w:rPr>
        <w:t> </w:t>
      </w:r>
    </w:p>
    <w:p w:rsidR="00ED67EA" w:rsidRPr="00ED67EA" w:rsidRDefault="00ED67EA" w:rsidP="00ED67EA">
      <w:pPr>
        <w:pStyle w:val="ConsPlusNormal"/>
        <w:jc w:val="both"/>
        <w:rPr>
          <w:bCs/>
          <w:sz w:val="28"/>
          <w:szCs w:val="28"/>
        </w:rPr>
      </w:pPr>
      <w:r>
        <w:rPr>
          <w:rStyle w:val="a3"/>
          <w:b w:val="0"/>
          <w:sz w:val="28"/>
          <w:szCs w:val="28"/>
          <w:shd w:val="clear" w:color="auto" w:fill="FFFFFF"/>
        </w:rPr>
        <w:t>- р</w:t>
      </w:r>
      <w:r w:rsidRPr="00ED67EA">
        <w:rPr>
          <w:rStyle w:val="a3"/>
          <w:b w:val="0"/>
          <w:sz w:val="28"/>
          <w:szCs w:val="28"/>
          <w:shd w:val="clear" w:color="auto" w:fill="FFFFFF"/>
        </w:rPr>
        <w:t>азводить огонь можно только в безветренную погоду</w:t>
      </w:r>
      <w:r>
        <w:rPr>
          <w:rStyle w:val="a3"/>
          <w:b w:val="0"/>
          <w:sz w:val="28"/>
          <w:szCs w:val="28"/>
          <w:shd w:val="clear" w:color="auto" w:fill="FFFFFF"/>
        </w:rPr>
        <w:t>.</w:t>
      </w:r>
    </w:p>
    <w:p w:rsidR="00ED67EA" w:rsidRPr="0081055A" w:rsidRDefault="00ED67EA" w:rsidP="00ED67EA">
      <w:pPr>
        <w:spacing w:after="0" w:line="240" w:lineRule="auto"/>
        <w:ind w:firstLine="708"/>
        <w:jc w:val="both"/>
        <w:rPr>
          <w:rFonts w:eastAsia="Times New Roman"/>
          <w:b/>
          <w:sz w:val="28"/>
          <w:szCs w:val="28"/>
          <w:lang w:eastAsia="ru-RU"/>
        </w:rPr>
      </w:pPr>
      <w:bookmarkStart w:id="0" w:name="_GoBack"/>
      <w:bookmarkEnd w:id="0"/>
      <w:r w:rsidRPr="0081055A">
        <w:rPr>
          <w:rFonts w:cs="Times New Roman"/>
          <w:b/>
          <w:sz w:val="28"/>
          <w:szCs w:val="28"/>
        </w:rPr>
        <w:t>Телефоны экстренных спасательных служб: «01» - со стационарного телефона, «101» - с мобильного телефона, «112» - единая служба спасения.</w:t>
      </w:r>
      <w:r w:rsidRPr="0081055A">
        <w:rPr>
          <w:rFonts w:eastAsia="Times New Roman"/>
          <w:b/>
          <w:sz w:val="28"/>
          <w:szCs w:val="28"/>
          <w:lang w:eastAsia="ru-RU"/>
        </w:rPr>
        <w:tab/>
      </w:r>
    </w:p>
    <w:p w:rsidR="00ED67EA" w:rsidRDefault="00ED67EA" w:rsidP="00ED67E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180358" w:rsidRDefault="00180358">
      <w:pPr>
        <w:suppressAutoHyphens w:val="0"/>
        <w:spacing w:after="0" w:line="240" w:lineRule="auto"/>
        <w:ind w:firstLine="708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180358" w:rsidRDefault="00180358">
      <w:pPr>
        <w:suppressAutoHyphens w:val="0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180358" w:rsidRDefault="00180358">
      <w:pPr>
        <w:suppressAutoHyphens w:val="0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180358" w:rsidRDefault="00180358">
      <w:pPr>
        <w:suppressAutoHyphens w:val="0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180358" w:rsidRDefault="00180358">
      <w:pPr>
        <w:suppressAutoHyphens w:val="0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180358" w:rsidRDefault="00180358">
      <w:pPr>
        <w:suppressAutoHyphens w:val="0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180358" w:rsidRDefault="00180358">
      <w:pPr>
        <w:suppressAutoHyphens w:val="0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p w:rsidR="00180358" w:rsidRDefault="00180358">
      <w:pPr>
        <w:suppressAutoHyphens w:val="0"/>
        <w:spacing w:after="0" w:line="240" w:lineRule="auto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</w:p>
    <w:sectPr w:rsidR="00180358" w:rsidSect="0085042D">
      <w:pgSz w:w="11906" w:h="16838"/>
      <w:pgMar w:top="1134" w:right="567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20603050405020304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20206030504050203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122EB"/>
    <w:multiLevelType w:val="multilevel"/>
    <w:tmpl w:val="B74EE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843CB4"/>
    <w:multiLevelType w:val="hybridMultilevel"/>
    <w:tmpl w:val="EFB6A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58"/>
    <w:rsid w:val="00143610"/>
    <w:rsid w:val="00180358"/>
    <w:rsid w:val="003C1722"/>
    <w:rsid w:val="003D1FC3"/>
    <w:rsid w:val="003E7400"/>
    <w:rsid w:val="006A3D65"/>
    <w:rsid w:val="0081055A"/>
    <w:rsid w:val="0085042D"/>
    <w:rsid w:val="008A1D81"/>
    <w:rsid w:val="009B0C95"/>
    <w:rsid w:val="00A30147"/>
    <w:rsid w:val="00BB3F6D"/>
    <w:rsid w:val="00BC636A"/>
    <w:rsid w:val="00C968E3"/>
    <w:rsid w:val="00DD48B0"/>
    <w:rsid w:val="00E31187"/>
    <w:rsid w:val="00EC48B0"/>
    <w:rsid w:val="00ED67EA"/>
    <w:rsid w:val="00F5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3A"/>
    <w:pPr>
      <w:spacing w:after="200" w:line="276" w:lineRule="auto"/>
    </w:pPr>
    <w:rPr>
      <w:rFonts w:ascii="Times New Roman" w:hAnsi="Times New Roman" w:cs="Arial"/>
      <w:sz w:val="24"/>
    </w:rPr>
  </w:style>
  <w:style w:type="paragraph" w:styleId="1">
    <w:name w:val="heading 1"/>
    <w:basedOn w:val="a"/>
    <w:link w:val="10"/>
    <w:uiPriority w:val="9"/>
    <w:qFormat/>
    <w:rsid w:val="00BB4566"/>
    <w:pPr>
      <w:spacing w:beforeAutospacing="1" w:afterAutospacing="1" w:line="240" w:lineRule="auto"/>
      <w:outlineLvl w:val="0"/>
    </w:pPr>
    <w:rPr>
      <w:rFonts w:eastAsia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929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1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B4566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42750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912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-">
    <w:name w:val="Интернет-ссылка"/>
    <w:basedOn w:val="a0"/>
    <w:uiPriority w:val="99"/>
    <w:semiHidden/>
    <w:unhideWhenUsed/>
    <w:rsid w:val="001C5761"/>
    <w:rPr>
      <w:color w:val="0000FF"/>
      <w:u w:val="single"/>
    </w:rPr>
  </w:style>
  <w:style w:type="character" w:styleId="a4">
    <w:name w:val="Emphasis"/>
    <w:basedOn w:val="a0"/>
    <w:uiPriority w:val="20"/>
    <w:qFormat/>
    <w:rsid w:val="00B2732A"/>
    <w:rPr>
      <w:i/>
      <w:iCs/>
    </w:rPr>
  </w:style>
  <w:style w:type="character" w:customStyle="1" w:styleId="20">
    <w:name w:val="Заголовок 2 Знак"/>
    <w:basedOn w:val="a0"/>
    <w:link w:val="2"/>
    <w:uiPriority w:val="9"/>
    <w:qFormat/>
    <w:rsid w:val="00092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a">
    <w:name w:val="List Paragraph"/>
    <w:basedOn w:val="a"/>
    <w:uiPriority w:val="34"/>
    <w:qFormat/>
    <w:rsid w:val="00D868FE"/>
    <w:pPr>
      <w:ind w:left="720"/>
      <w:contextualSpacing/>
    </w:pPr>
    <w:rPr>
      <w:rFonts w:ascii="Calibri" w:hAnsi="Calibri" w:cs="Times New Roman"/>
    </w:rPr>
  </w:style>
  <w:style w:type="paragraph" w:styleId="ab">
    <w:name w:val="Normal (Web)"/>
    <w:basedOn w:val="a"/>
    <w:uiPriority w:val="99"/>
    <w:qFormat/>
    <w:rsid w:val="00DE4B66"/>
    <w:pPr>
      <w:spacing w:before="280" w:after="280" w:line="240" w:lineRule="auto"/>
    </w:pPr>
    <w:rPr>
      <w:rFonts w:eastAsia="Times New Roman" w:cs="Times New Roman"/>
      <w:szCs w:val="24"/>
    </w:rPr>
  </w:style>
  <w:style w:type="paragraph" w:styleId="ac">
    <w:name w:val="No Spacing"/>
    <w:uiPriority w:val="1"/>
    <w:qFormat/>
    <w:rsid w:val="004C213B"/>
    <w:rPr>
      <w:rFonts w:ascii="Times New Roman" w:hAnsi="Times New Roman" w:cs="Arial"/>
      <w:sz w:val="24"/>
    </w:rPr>
  </w:style>
  <w:style w:type="paragraph" w:customStyle="1" w:styleId="ConsPlusNormal">
    <w:name w:val="ConsPlusNormal"/>
    <w:qFormat/>
    <w:rsid w:val="004B4E7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3A"/>
    <w:pPr>
      <w:spacing w:after="200" w:line="276" w:lineRule="auto"/>
    </w:pPr>
    <w:rPr>
      <w:rFonts w:ascii="Times New Roman" w:hAnsi="Times New Roman" w:cs="Arial"/>
      <w:sz w:val="24"/>
    </w:rPr>
  </w:style>
  <w:style w:type="paragraph" w:styleId="1">
    <w:name w:val="heading 1"/>
    <w:basedOn w:val="a"/>
    <w:link w:val="10"/>
    <w:uiPriority w:val="9"/>
    <w:qFormat/>
    <w:rsid w:val="00BB4566"/>
    <w:pPr>
      <w:spacing w:beforeAutospacing="1" w:afterAutospacing="1" w:line="240" w:lineRule="auto"/>
      <w:outlineLvl w:val="0"/>
    </w:pPr>
    <w:rPr>
      <w:rFonts w:eastAsia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929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1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B4566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42750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A912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-">
    <w:name w:val="Интернет-ссылка"/>
    <w:basedOn w:val="a0"/>
    <w:uiPriority w:val="99"/>
    <w:semiHidden/>
    <w:unhideWhenUsed/>
    <w:rsid w:val="001C5761"/>
    <w:rPr>
      <w:color w:val="0000FF"/>
      <w:u w:val="single"/>
    </w:rPr>
  </w:style>
  <w:style w:type="character" w:styleId="a4">
    <w:name w:val="Emphasis"/>
    <w:basedOn w:val="a0"/>
    <w:uiPriority w:val="20"/>
    <w:qFormat/>
    <w:rsid w:val="00B2732A"/>
    <w:rPr>
      <w:i/>
      <w:iCs/>
    </w:rPr>
  </w:style>
  <w:style w:type="character" w:customStyle="1" w:styleId="20">
    <w:name w:val="Заголовок 2 Знак"/>
    <w:basedOn w:val="a0"/>
    <w:link w:val="2"/>
    <w:uiPriority w:val="9"/>
    <w:qFormat/>
    <w:rsid w:val="00092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a">
    <w:name w:val="List Paragraph"/>
    <w:basedOn w:val="a"/>
    <w:uiPriority w:val="34"/>
    <w:qFormat/>
    <w:rsid w:val="00D868FE"/>
    <w:pPr>
      <w:ind w:left="720"/>
      <w:contextualSpacing/>
    </w:pPr>
    <w:rPr>
      <w:rFonts w:ascii="Calibri" w:hAnsi="Calibri" w:cs="Times New Roman"/>
    </w:rPr>
  </w:style>
  <w:style w:type="paragraph" w:styleId="ab">
    <w:name w:val="Normal (Web)"/>
    <w:basedOn w:val="a"/>
    <w:uiPriority w:val="99"/>
    <w:qFormat/>
    <w:rsid w:val="00DE4B66"/>
    <w:pPr>
      <w:spacing w:before="280" w:after="280" w:line="240" w:lineRule="auto"/>
    </w:pPr>
    <w:rPr>
      <w:rFonts w:eastAsia="Times New Roman" w:cs="Times New Roman"/>
      <w:szCs w:val="24"/>
    </w:rPr>
  </w:style>
  <w:style w:type="paragraph" w:styleId="ac">
    <w:name w:val="No Spacing"/>
    <w:uiPriority w:val="1"/>
    <w:qFormat/>
    <w:rsid w:val="004C213B"/>
    <w:rPr>
      <w:rFonts w:ascii="Times New Roman" w:hAnsi="Times New Roman" w:cs="Arial"/>
      <w:sz w:val="24"/>
    </w:rPr>
  </w:style>
  <w:style w:type="paragraph" w:customStyle="1" w:styleId="ConsPlusNormal">
    <w:name w:val="ConsPlusNormal"/>
    <w:qFormat/>
    <w:rsid w:val="004B4E7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Николаевич</dc:creator>
  <dc:description/>
  <cp:lastModifiedBy>Юрий Николаевич</cp:lastModifiedBy>
  <cp:revision>231</cp:revision>
  <cp:lastPrinted>2026-03-10T11:43:00Z</cp:lastPrinted>
  <dcterms:created xsi:type="dcterms:W3CDTF">2022-08-11T09:07:00Z</dcterms:created>
  <dcterms:modified xsi:type="dcterms:W3CDTF">2026-05-05T12:07:00Z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